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99AFC" w14:textId="77777777" w:rsidR="00761E11" w:rsidRPr="00E47E1D" w:rsidRDefault="00761E11" w:rsidP="00761E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7E1D">
        <w:rPr>
          <w:rFonts w:ascii="Times New Roman" w:hAnsi="Times New Roman"/>
          <w:b/>
          <w:sz w:val="24"/>
          <w:szCs w:val="24"/>
        </w:rPr>
        <w:t>РЕГЛАМЕНТ</w:t>
      </w:r>
    </w:p>
    <w:p w14:paraId="73BB6E1D" w14:textId="38C75771" w:rsidR="00761E11" w:rsidRPr="00E47E1D" w:rsidRDefault="00761E11" w:rsidP="00761E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7E1D">
        <w:rPr>
          <w:rFonts w:ascii="Times New Roman" w:hAnsi="Times New Roman"/>
          <w:b/>
          <w:sz w:val="24"/>
          <w:szCs w:val="24"/>
        </w:rPr>
        <w:t>Проведения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</w:t>
      </w:r>
      <w:r w:rsidRPr="00E47E1D">
        <w:rPr>
          <w:rFonts w:ascii="Times New Roman" w:hAnsi="Times New Roman"/>
          <w:b/>
          <w:sz w:val="24"/>
          <w:szCs w:val="24"/>
        </w:rPr>
        <w:t xml:space="preserve"> этапа Кубка России (Красноярск)</w:t>
      </w:r>
    </w:p>
    <w:p w14:paraId="787C540E" w14:textId="77777777" w:rsidR="00761E11" w:rsidRPr="00E47E1D" w:rsidRDefault="00761E11" w:rsidP="00761E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47E1D">
        <w:rPr>
          <w:rFonts w:ascii="Times New Roman" w:hAnsi="Times New Roman"/>
          <w:b/>
          <w:sz w:val="24"/>
          <w:szCs w:val="24"/>
        </w:rPr>
        <w:t>класс скальный</w:t>
      </w:r>
    </w:p>
    <w:p w14:paraId="54B1914C" w14:textId="77777777" w:rsidR="00761E11" w:rsidRPr="00E47E1D" w:rsidRDefault="00761E11" w:rsidP="00761E1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47E1D">
        <w:rPr>
          <w:rFonts w:ascii="Times New Roman" w:hAnsi="Times New Roman"/>
          <w:b/>
          <w:sz w:val="24"/>
          <w:szCs w:val="24"/>
        </w:rPr>
        <w:t>Трэд</w:t>
      </w:r>
      <w:proofErr w:type="spellEnd"/>
      <w:r w:rsidRPr="00E47E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47E1D">
        <w:rPr>
          <w:rFonts w:ascii="Times New Roman" w:hAnsi="Times New Roman"/>
          <w:b/>
          <w:sz w:val="24"/>
          <w:szCs w:val="24"/>
        </w:rPr>
        <w:t>контэст</w:t>
      </w:r>
      <w:proofErr w:type="spellEnd"/>
      <w:r w:rsidRPr="00E47E1D">
        <w:rPr>
          <w:rFonts w:ascii="Times New Roman" w:hAnsi="Times New Roman"/>
          <w:b/>
          <w:sz w:val="24"/>
          <w:szCs w:val="24"/>
        </w:rPr>
        <w:t xml:space="preserve"> 202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3B200653" w14:textId="77777777" w:rsidR="00761E11" w:rsidRPr="00E47E1D" w:rsidRDefault="00761E11" w:rsidP="00761E11">
      <w:pPr>
        <w:jc w:val="center"/>
        <w:rPr>
          <w:rFonts w:ascii="Times New Roman" w:hAnsi="Times New Roman"/>
          <w:sz w:val="28"/>
        </w:rPr>
      </w:pPr>
    </w:p>
    <w:p w14:paraId="569F5F57" w14:textId="77777777" w:rsidR="00761E11" w:rsidRPr="00E47E1D" w:rsidRDefault="00761E11" w:rsidP="00761E11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E47E1D">
        <w:rPr>
          <w:rFonts w:ascii="Times New Roman" w:hAnsi="Times New Roman"/>
          <w:b/>
          <w:sz w:val="24"/>
          <w:szCs w:val="24"/>
        </w:rPr>
        <w:t>1. Проводящие организации</w:t>
      </w:r>
    </w:p>
    <w:p w14:paraId="3B19677E" w14:textId="77777777" w:rsidR="00761E11" w:rsidRPr="00E47E1D" w:rsidRDefault="00761E11" w:rsidP="00761E11">
      <w:pPr>
        <w:spacing w:after="0"/>
        <w:jc w:val="both"/>
        <w:rPr>
          <w:rFonts w:ascii="Times New Roman" w:hAnsi="Times New Roman"/>
          <w:szCs w:val="24"/>
        </w:rPr>
      </w:pPr>
      <w:r w:rsidRPr="00E47E1D">
        <w:rPr>
          <w:rFonts w:ascii="Times New Roman" w:hAnsi="Times New Roman"/>
          <w:szCs w:val="24"/>
        </w:rPr>
        <w:t>1.1. Соревнования проводятся Министерством спорта Российской Федерации, Федерацией альпинизма России, Министерством спорта Красноярского края, Федерацией альпинизма Красноярского края.</w:t>
      </w:r>
    </w:p>
    <w:p w14:paraId="58A43346" w14:textId="77777777" w:rsidR="00761E11" w:rsidRPr="00E47E1D" w:rsidRDefault="00761E11" w:rsidP="00761E11">
      <w:pPr>
        <w:spacing w:after="0"/>
        <w:jc w:val="both"/>
        <w:rPr>
          <w:rFonts w:ascii="Times New Roman" w:hAnsi="Times New Roman"/>
          <w:szCs w:val="24"/>
        </w:rPr>
      </w:pPr>
      <w:r w:rsidRPr="00E47E1D">
        <w:rPr>
          <w:rFonts w:ascii="Times New Roman" w:hAnsi="Times New Roman"/>
          <w:szCs w:val="24"/>
        </w:rPr>
        <w:t>1.2. Непосредственное проведение соревнований возлагается на «Федераци</w:t>
      </w:r>
      <w:r>
        <w:rPr>
          <w:rFonts w:ascii="Times New Roman" w:hAnsi="Times New Roman"/>
          <w:szCs w:val="24"/>
        </w:rPr>
        <w:t>ю</w:t>
      </w:r>
      <w:r w:rsidRPr="00E47E1D">
        <w:rPr>
          <w:rFonts w:ascii="Times New Roman" w:hAnsi="Times New Roman"/>
          <w:szCs w:val="24"/>
        </w:rPr>
        <w:t xml:space="preserve"> альпинизма</w:t>
      </w:r>
      <w:r>
        <w:rPr>
          <w:rFonts w:ascii="Times New Roman" w:hAnsi="Times New Roman"/>
          <w:szCs w:val="24"/>
        </w:rPr>
        <w:t xml:space="preserve"> Красноярского края</w:t>
      </w:r>
      <w:r w:rsidRPr="00E47E1D">
        <w:rPr>
          <w:rFonts w:ascii="Times New Roman" w:hAnsi="Times New Roman"/>
          <w:szCs w:val="24"/>
        </w:rPr>
        <w:t>» и Главную судейскую коллегию в соответствии с «Правилами соревнований по альпинизму» и «</w:t>
      </w:r>
      <w:proofErr w:type="gramStart"/>
      <w:r w:rsidRPr="00E47E1D">
        <w:rPr>
          <w:rFonts w:ascii="Times New Roman" w:hAnsi="Times New Roman"/>
          <w:szCs w:val="24"/>
        </w:rPr>
        <w:t>Положением  межрегиональных</w:t>
      </w:r>
      <w:proofErr w:type="gramEnd"/>
      <w:r w:rsidRPr="00E47E1D">
        <w:rPr>
          <w:rFonts w:ascii="Times New Roman" w:hAnsi="Times New Roman"/>
          <w:szCs w:val="24"/>
        </w:rPr>
        <w:t xml:space="preserve"> и всероссийских официальных соревнований по альпинизму на 202</w:t>
      </w:r>
      <w:r>
        <w:rPr>
          <w:rFonts w:ascii="Times New Roman" w:hAnsi="Times New Roman"/>
          <w:szCs w:val="24"/>
        </w:rPr>
        <w:t>3</w:t>
      </w:r>
      <w:r w:rsidRPr="00E47E1D">
        <w:rPr>
          <w:rFonts w:ascii="Times New Roman" w:hAnsi="Times New Roman"/>
          <w:szCs w:val="24"/>
        </w:rPr>
        <w:t xml:space="preserve"> год».</w:t>
      </w:r>
    </w:p>
    <w:p w14:paraId="2E4FF0DA" w14:textId="77777777" w:rsidR="00761E11" w:rsidRPr="00E47E1D" w:rsidRDefault="00761E11" w:rsidP="00761E11">
      <w:pPr>
        <w:rPr>
          <w:rFonts w:ascii="Times New Roman" w:hAnsi="Times New Roman"/>
        </w:rPr>
      </w:pPr>
    </w:p>
    <w:p w14:paraId="4BD7AEAA" w14:textId="77777777" w:rsidR="00761E11" w:rsidRPr="00E47E1D" w:rsidRDefault="00761E11" w:rsidP="00761E11">
      <w:pPr>
        <w:pStyle w:val="a4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</w:rPr>
      </w:pPr>
      <w:r w:rsidRPr="00E47E1D">
        <w:rPr>
          <w:rFonts w:ascii="Times New Roman" w:hAnsi="Times New Roman"/>
          <w:b/>
          <w:sz w:val="24"/>
          <w:szCs w:val="24"/>
        </w:rPr>
        <w:t>Место проведения соревнований</w:t>
      </w:r>
    </w:p>
    <w:p w14:paraId="2C5496F0" w14:textId="77777777" w:rsidR="00761E11" w:rsidRPr="00E47E1D" w:rsidRDefault="00761E11" w:rsidP="00761E11">
      <w:pPr>
        <w:rPr>
          <w:rFonts w:ascii="Times New Roman" w:hAnsi="Times New Roman"/>
        </w:rPr>
      </w:pPr>
      <w:r w:rsidRPr="00E47E1D">
        <w:rPr>
          <w:rFonts w:ascii="Times New Roman" w:hAnsi="Times New Roman"/>
        </w:rPr>
        <w:t>Соревнования проводятся</w:t>
      </w:r>
      <w:r>
        <w:rPr>
          <w:rFonts w:ascii="Times New Roman" w:hAnsi="Times New Roman"/>
        </w:rPr>
        <w:t xml:space="preserve"> </w:t>
      </w:r>
      <w:r w:rsidRPr="00E47E1D">
        <w:rPr>
          <w:rFonts w:ascii="Times New Roman" w:hAnsi="Times New Roman"/>
        </w:rPr>
        <w:t>21-24 июня</w:t>
      </w:r>
      <w:r>
        <w:rPr>
          <w:rFonts w:ascii="Times New Roman" w:hAnsi="Times New Roman"/>
        </w:rPr>
        <w:t xml:space="preserve"> 2024г. в г. </w:t>
      </w:r>
      <w:proofErr w:type="gramStart"/>
      <w:r>
        <w:rPr>
          <w:rFonts w:ascii="Times New Roman" w:hAnsi="Times New Roman"/>
        </w:rPr>
        <w:t xml:space="preserve">Красноярск </w:t>
      </w:r>
      <w:r w:rsidRPr="00E47E1D">
        <w:rPr>
          <w:rFonts w:ascii="Times New Roman" w:hAnsi="Times New Roman"/>
        </w:rPr>
        <w:t xml:space="preserve"> на</w:t>
      </w:r>
      <w:proofErr w:type="gramEnd"/>
      <w:r w:rsidRPr="00E47E1D">
        <w:rPr>
          <w:rFonts w:ascii="Times New Roman" w:hAnsi="Times New Roman"/>
        </w:rPr>
        <w:t xml:space="preserve"> территории национального парка «Красноярские Столбы».</w:t>
      </w:r>
    </w:p>
    <w:p w14:paraId="442F2D3C" w14:textId="77777777" w:rsidR="00761E11" w:rsidRDefault="00761E11" w:rsidP="00761E11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E47E1D">
        <w:rPr>
          <w:rFonts w:ascii="Times New Roman" w:hAnsi="Times New Roman"/>
          <w:b/>
          <w:sz w:val="24"/>
          <w:szCs w:val="24"/>
        </w:rPr>
        <w:t>Программа соревнований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60E72B8A" w14:textId="77777777" w:rsidR="00761E11" w:rsidRPr="00E47E1D" w:rsidRDefault="00761E11" w:rsidP="00761E11">
      <w:pPr>
        <w:pStyle w:val="a4"/>
        <w:spacing w:after="0"/>
        <w:ind w:left="644"/>
        <w:rPr>
          <w:rFonts w:ascii="Times New Roman" w:hAnsi="Times New Roman"/>
          <w:b/>
          <w:sz w:val="24"/>
          <w:szCs w:val="24"/>
        </w:rPr>
      </w:pPr>
    </w:p>
    <w:p w14:paraId="1F7E37AF" w14:textId="77777777" w:rsidR="00761E11" w:rsidRDefault="00761E11" w:rsidP="00761E11">
      <w:pPr>
        <w:rPr>
          <w:rFonts w:ascii="Times New Roman" w:hAnsi="Times New Roman"/>
          <w:szCs w:val="24"/>
        </w:rPr>
      </w:pPr>
      <w:bookmarkStart w:id="0" w:name="_Hlk167442481"/>
      <w:r w:rsidRPr="00AC4CED">
        <w:rPr>
          <w:rFonts w:ascii="Times New Roman" w:hAnsi="Times New Roman"/>
          <w:b/>
          <w:bCs/>
        </w:rPr>
        <w:t>21июня</w:t>
      </w:r>
      <w:r>
        <w:rPr>
          <w:rFonts w:ascii="Times New Roman" w:hAnsi="Times New Roman"/>
        </w:rPr>
        <w:tab/>
      </w:r>
      <w:r w:rsidRPr="00AC4CED">
        <w:rPr>
          <w:rFonts w:ascii="Times New Roman" w:hAnsi="Times New Roman"/>
        </w:rPr>
        <w:t xml:space="preserve"> </w:t>
      </w:r>
      <w:r w:rsidRPr="00AC4CED">
        <w:rPr>
          <w:rFonts w:ascii="Times New Roman" w:hAnsi="Times New Roman"/>
          <w:szCs w:val="24"/>
        </w:rPr>
        <w:t>Заезд команд;</w:t>
      </w:r>
    </w:p>
    <w:p w14:paraId="482AF34A" w14:textId="77777777" w:rsidR="00761E11" w:rsidRPr="00AC4CED" w:rsidRDefault="00761E11" w:rsidP="00761E11">
      <w:pPr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19:00 Установочный судейский семинар - Перевал;</w:t>
      </w:r>
    </w:p>
    <w:p w14:paraId="32C438FF" w14:textId="77777777" w:rsidR="00761E11" w:rsidRPr="00E47E1D" w:rsidRDefault="00761E11" w:rsidP="00761E1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22</w:t>
      </w:r>
      <w:r w:rsidRPr="00E47E1D">
        <w:rPr>
          <w:rFonts w:ascii="Times New Roman" w:hAnsi="Times New Roman"/>
          <w:b/>
        </w:rPr>
        <w:t xml:space="preserve"> июня,</w:t>
      </w:r>
      <w:r w:rsidRPr="00E47E1D">
        <w:rPr>
          <w:rFonts w:ascii="Times New Roman" w:hAnsi="Times New Roman"/>
          <w:b/>
        </w:rPr>
        <w:tab/>
        <w:t xml:space="preserve">9:00-9:30 </w:t>
      </w:r>
      <w:r w:rsidRPr="00E47E1D">
        <w:rPr>
          <w:rFonts w:ascii="Times New Roman" w:hAnsi="Times New Roman"/>
        </w:rPr>
        <w:t>Регистрация участников – Перевал;</w:t>
      </w:r>
    </w:p>
    <w:p w14:paraId="2CCB63AF" w14:textId="77777777" w:rsidR="00761E11" w:rsidRPr="00E47E1D" w:rsidRDefault="00761E11" w:rsidP="00761E11">
      <w:pPr>
        <w:spacing w:after="0"/>
        <w:ind w:left="708" w:firstLine="708"/>
        <w:rPr>
          <w:rFonts w:ascii="Times New Roman" w:hAnsi="Times New Roman"/>
        </w:rPr>
      </w:pPr>
      <w:r w:rsidRPr="00E47E1D">
        <w:rPr>
          <w:rFonts w:ascii="Times New Roman" w:hAnsi="Times New Roman"/>
          <w:b/>
        </w:rPr>
        <w:t xml:space="preserve">9:30-10:00 </w:t>
      </w:r>
      <w:r w:rsidRPr="00E47E1D">
        <w:rPr>
          <w:rFonts w:ascii="Times New Roman" w:hAnsi="Times New Roman"/>
        </w:rPr>
        <w:t>Открытие соревнований;</w:t>
      </w:r>
    </w:p>
    <w:p w14:paraId="11BBEA46" w14:textId="77777777" w:rsidR="00761E11" w:rsidRPr="00E47E1D" w:rsidRDefault="00761E11" w:rsidP="00761E11">
      <w:pPr>
        <w:ind w:left="708" w:firstLine="708"/>
        <w:rPr>
          <w:rFonts w:ascii="Times New Roman" w:hAnsi="Times New Roman"/>
          <w:b/>
        </w:rPr>
      </w:pPr>
      <w:r w:rsidRPr="00E47E1D">
        <w:rPr>
          <w:rFonts w:ascii="Times New Roman" w:hAnsi="Times New Roman"/>
          <w:b/>
        </w:rPr>
        <w:t xml:space="preserve">10:30-19:30 </w:t>
      </w:r>
      <w:r w:rsidRPr="00E47E1D">
        <w:rPr>
          <w:rFonts w:ascii="Times New Roman" w:hAnsi="Times New Roman"/>
        </w:rPr>
        <w:t>Соревнования связок.</w:t>
      </w:r>
    </w:p>
    <w:p w14:paraId="71172DA8" w14:textId="77777777" w:rsidR="00761E11" w:rsidRPr="00E47E1D" w:rsidRDefault="00761E11" w:rsidP="00761E1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23</w:t>
      </w:r>
      <w:r w:rsidRPr="00E47E1D">
        <w:rPr>
          <w:rFonts w:ascii="Times New Roman" w:hAnsi="Times New Roman"/>
          <w:b/>
        </w:rPr>
        <w:t xml:space="preserve"> июня,</w:t>
      </w:r>
      <w:r w:rsidRPr="00E47E1D">
        <w:rPr>
          <w:rFonts w:ascii="Times New Roman" w:hAnsi="Times New Roman"/>
          <w:b/>
        </w:rPr>
        <w:tab/>
        <w:t>10:00-17:00</w:t>
      </w:r>
      <w:r w:rsidRPr="00E47E1D">
        <w:rPr>
          <w:rFonts w:ascii="Times New Roman" w:hAnsi="Times New Roman"/>
        </w:rPr>
        <w:t xml:space="preserve"> Соревнования связок;</w:t>
      </w:r>
    </w:p>
    <w:p w14:paraId="213F8902" w14:textId="77777777" w:rsidR="00761E11" w:rsidRPr="00E47E1D" w:rsidRDefault="00761E11" w:rsidP="00761E11">
      <w:pPr>
        <w:spacing w:after="0"/>
        <w:ind w:left="708" w:firstLine="708"/>
        <w:rPr>
          <w:rFonts w:ascii="Times New Roman" w:hAnsi="Times New Roman"/>
        </w:rPr>
      </w:pPr>
      <w:r w:rsidRPr="00E47E1D">
        <w:rPr>
          <w:rFonts w:ascii="Times New Roman" w:hAnsi="Times New Roman"/>
          <w:b/>
        </w:rPr>
        <w:t>17:00-18:00</w:t>
      </w:r>
      <w:r w:rsidRPr="00E47E1D">
        <w:rPr>
          <w:rFonts w:ascii="Times New Roman" w:hAnsi="Times New Roman"/>
        </w:rPr>
        <w:t xml:space="preserve"> Подведение итогов;</w:t>
      </w:r>
    </w:p>
    <w:p w14:paraId="1D77D8B0" w14:textId="77777777" w:rsidR="00761E11" w:rsidRDefault="00761E11" w:rsidP="00761E11">
      <w:pPr>
        <w:spacing w:after="0"/>
        <w:ind w:left="708" w:firstLine="708"/>
        <w:rPr>
          <w:rFonts w:ascii="Times New Roman" w:hAnsi="Times New Roman"/>
        </w:rPr>
      </w:pPr>
      <w:r w:rsidRPr="00E47E1D">
        <w:rPr>
          <w:rFonts w:ascii="Times New Roman" w:hAnsi="Times New Roman"/>
          <w:b/>
        </w:rPr>
        <w:t xml:space="preserve">18:00 </w:t>
      </w:r>
      <w:r w:rsidRPr="00E47E1D">
        <w:rPr>
          <w:rFonts w:ascii="Times New Roman" w:hAnsi="Times New Roman"/>
        </w:rPr>
        <w:t>Закрытие соревнований, награждение победителей – Перевал. Разъезд участников.</w:t>
      </w:r>
    </w:p>
    <w:p w14:paraId="19C08BF1" w14:textId="77777777" w:rsidR="00761E11" w:rsidRDefault="00761E11" w:rsidP="00761E11">
      <w:pPr>
        <w:spacing w:after="0"/>
        <w:ind w:left="708" w:firstLine="708"/>
        <w:rPr>
          <w:rFonts w:ascii="Times New Roman" w:hAnsi="Times New Roman"/>
        </w:rPr>
      </w:pPr>
    </w:p>
    <w:p w14:paraId="0AC55247" w14:textId="77777777" w:rsidR="00761E11" w:rsidRPr="00E47E1D" w:rsidRDefault="00761E11" w:rsidP="00761E1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24 </w:t>
      </w:r>
      <w:r w:rsidRPr="00AC4CED">
        <w:rPr>
          <w:rFonts w:ascii="Times New Roman" w:hAnsi="Times New Roman"/>
          <w:b/>
        </w:rPr>
        <w:t xml:space="preserve">июня           </w:t>
      </w:r>
      <w:r w:rsidRPr="00AC4CED">
        <w:rPr>
          <w:rFonts w:ascii="Times New Roman" w:hAnsi="Times New Roman"/>
          <w:bCs/>
          <w:szCs w:val="24"/>
        </w:rPr>
        <w:t>– Разъезд участников соревнований.</w:t>
      </w:r>
    </w:p>
    <w:bookmarkEnd w:id="0"/>
    <w:p w14:paraId="4EF22A56" w14:textId="77777777" w:rsidR="00761E11" w:rsidRPr="00E47E1D" w:rsidRDefault="00761E11" w:rsidP="00761E11">
      <w:pPr>
        <w:spacing w:after="0"/>
        <w:rPr>
          <w:rFonts w:ascii="Times New Roman" w:hAnsi="Times New Roman"/>
        </w:rPr>
      </w:pPr>
    </w:p>
    <w:p w14:paraId="3B4EF617" w14:textId="77777777" w:rsidR="00761E11" w:rsidRPr="00E47E1D" w:rsidRDefault="00761E11" w:rsidP="00761E11">
      <w:pPr>
        <w:pStyle w:val="a4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47E1D">
        <w:rPr>
          <w:rFonts w:ascii="Times New Roman" w:hAnsi="Times New Roman"/>
          <w:b/>
          <w:sz w:val="24"/>
          <w:szCs w:val="24"/>
        </w:rPr>
        <w:t>Требования к участникам соревнований</w:t>
      </w:r>
    </w:p>
    <w:p w14:paraId="5F43A9D1" w14:textId="77777777" w:rsidR="00761E11" w:rsidRPr="00E47E1D" w:rsidRDefault="00761E11" w:rsidP="00761E11">
      <w:pPr>
        <w:spacing w:after="0"/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  <w:b/>
          <w:sz w:val="24"/>
          <w:szCs w:val="24"/>
        </w:rPr>
        <w:t xml:space="preserve"> </w:t>
      </w:r>
      <w:r w:rsidRPr="00E47E1D">
        <w:rPr>
          <w:rFonts w:ascii="Times New Roman" w:hAnsi="Times New Roman"/>
        </w:rPr>
        <w:t xml:space="preserve">К соревнованиям допускаются команды из 2-х человек (связки). </w:t>
      </w:r>
    </w:p>
    <w:p w14:paraId="41D6B27C" w14:textId="77777777" w:rsidR="00761E11" w:rsidRPr="00E47E1D" w:rsidRDefault="00761E11" w:rsidP="00761E11">
      <w:pPr>
        <w:spacing w:after="0"/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</w:rPr>
        <w:t>В мандатную комиссию каждая команда предоставляет страховку от несчастного случая по виду спорта альпинизм.</w:t>
      </w:r>
    </w:p>
    <w:p w14:paraId="648A06AD" w14:textId="61400AED" w:rsidR="00761E11" w:rsidRPr="00E47E1D" w:rsidRDefault="00761E11" w:rsidP="00761E11">
      <w:pPr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</w:rPr>
        <w:t>Зачет проводится отдельно среди мужских и женских связок</w:t>
      </w:r>
      <w:r>
        <w:rPr>
          <w:rFonts w:ascii="Times New Roman" w:hAnsi="Times New Roman"/>
        </w:rPr>
        <w:t>.</w:t>
      </w:r>
      <w:r w:rsidRPr="00E47E1D">
        <w:rPr>
          <w:rFonts w:ascii="Times New Roman" w:hAnsi="Times New Roman"/>
        </w:rPr>
        <w:t xml:space="preserve"> </w:t>
      </w:r>
      <w:r w:rsidR="00FC3856">
        <w:rPr>
          <w:rFonts w:ascii="Times New Roman" w:hAnsi="Times New Roman"/>
        </w:rPr>
        <w:t xml:space="preserve">К зачету допускаются </w:t>
      </w:r>
      <w:r>
        <w:rPr>
          <w:rFonts w:ascii="Times New Roman" w:hAnsi="Times New Roman"/>
        </w:rPr>
        <w:t>участники, имеющие 2-й и выше действующий разряд по альпинизму.</w:t>
      </w:r>
    </w:p>
    <w:p w14:paraId="1E2F0D91" w14:textId="77777777" w:rsidR="00761E11" w:rsidRPr="00E47E1D" w:rsidRDefault="00761E11" w:rsidP="00761E11">
      <w:pPr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E47E1D">
        <w:rPr>
          <w:rFonts w:ascii="Times New Roman" w:hAnsi="Times New Roman"/>
          <w:b/>
        </w:rPr>
        <w:t>Общие правила прохождения маршрутов.</w:t>
      </w:r>
    </w:p>
    <w:p w14:paraId="0E282AAD" w14:textId="77777777" w:rsidR="00761E11" w:rsidRPr="00E47E1D" w:rsidRDefault="00761E11" w:rsidP="00761E11">
      <w:pPr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</w:rPr>
        <w:t xml:space="preserve">Участникам предлагается для прохождения маршруты с рейтингами. Выбор первого маршрута определяется по жеребьевке, далее в порядке живой очереди. Результат команды определяется как сумма баллов за пройденные маршруты. Маршрут считается пройденным, если оба участника команды прошли по линии маршрута и освободили его от снаряжения. К зачету принимаются </w:t>
      </w:r>
      <w:r w:rsidRPr="00E47E1D">
        <w:rPr>
          <w:rFonts w:ascii="Times New Roman" w:hAnsi="Times New Roman"/>
          <w:b/>
        </w:rPr>
        <w:t xml:space="preserve">8 лучших маршрутов, </w:t>
      </w:r>
      <w:r w:rsidRPr="00E47E1D">
        <w:rPr>
          <w:rFonts w:ascii="Times New Roman" w:hAnsi="Times New Roman"/>
        </w:rPr>
        <w:t>пройденных командой в течение двух лазательных дней.</w:t>
      </w:r>
    </w:p>
    <w:p w14:paraId="35F9EEC3" w14:textId="77777777" w:rsidR="00761E11" w:rsidRPr="00E47E1D" w:rsidRDefault="00761E11" w:rsidP="00761E11">
      <w:pPr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</w:rPr>
        <w:lastRenderedPageBreak/>
        <w:t>Очередность занятия маршрутов контролируют судьи под трассами. Стартовать на трассах можно не позднее, чем за 10 минут до окончания контрольного времени. Связка может повторно заявиться на маршрут для улучшения результата. В этом случае преимущество в очередности старта имеют команды, еще не проходившие данный маршрут.</w:t>
      </w:r>
    </w:p>
    <w:p w14:paraId="5049865B" w14:textId="77777777" w:rsidR="00761E11" w:rsidRPr="00E47E1D" w:rsidRDefault="00761E11" w:rsidP="00761E11">
      <w:pPr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  <w:b/>
          <w:bCs/>
        </w:rPr>
        <w:t>5.</w:t>
      </w:r>
      <w:r w:rsidRPr="00E47E1D">
        <w:rPr>
          <w:rFonts w:ascii="Times New Roman" w:hAnsi="Times New Roman"/>
        </w:rPr>
        <w:t xml:space="preserve"> </w:t>
      </w:r>
      <w:r w:rsidRPr="00E47E1D">
        <w:rPr>
          <w:rFonts w:ascii="Times New Roman" w:hAnsi="Times New Roman"/>
          <w:b/>
        </w:rPr>
        <w:t>Начисление баллов.</w:t>
      </w:r>
      <w:r w:rsidRPr="00E47E1D">
        <w:rPr>
          <w:rFonts w:ascii="Times New Roman" w:hAnsi="Times New Roman"/>
        </w:rPr>
        <w:t xml:space="preserve"> Балл команды за маршрут с рейтингом R определяется как сумма баллов первого и второго участника.</w:t>
      </w:r>
    </w:p>
    <w:p w14:paraId="2FB430E5" w14:textId="77777777" w:rsidR="00761E11" w:rsidRPr="00E47E1D" w:rsidRDefault="00761E11" w:rsidP="00761E11">
      <w:pPr>
        <w:spacing w:after="0"/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</w:rPr>
        <w:t>Баллы первого участника:</w:t>
      </w:r>
    </w:p>
    <w:p w14:paraId="2EC480E2" w14:textId="77777777" w:rsidR="00761E11" w:rsidRPr="00E47E1D" w:rsidRDefault="00761E11" w:rsidP="00761E11">
      <w:pPr>
        <w:spacing w:after="0"/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  <w:b/>
        </w:rPr>
        <w:t>3</w:t>
      </w:r>
      <w:r w:rsidRPr="00E47E1D">
        <w:rPr>
          <w:rFonts w:ascii="Times New Roman" w:hAnsi="Times New Roman"/>
          <w:b/>
          <w:lang w:val="en-US"/>
        </w:rPr>
        <w:t>R</w:t>
      </w:r>
      <w:r w:rsidRPr="00E47E1D">
        <w:rPr>
          <w:rFonts w:ascii="Times New Roman" w:hAnsi="Times New Roman"/>
        </w:rPr>
        <w:t xml:space="preserve"> – Чистое прохождение маршрута со своими точками страховки, все точки установлены с лазания;</w:t>
      </w:r>
    </w:p>
    <w:p w14:paraId="439120B7" w14:textId="77777777" w:rsidR="00761E11" w:rsidRPr="00E47E1D" w:rsidRDefault="00761E11" w:rsidP="00761E11">
      <w:pPr>
        <w:spacing w:after="0"/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  <w:b/>
        </w:rPr>
        <w:t>2</w:t>
      </w:r>
      <w:r w:rsidRPr="00E47E1D">
        <w:rPr>
          <w:rFonts w:ascii="Times New Roman" w:hAnsi="Times New Roman"/>
          <w:b/>
          <w:lang w:val="en-US"/>
        </w:rPr>
        <w:t>R</w:t>
      </w:r>
      <w:r w:rsidRPr="00E47E1D">
        <w:rPr>
          <w:rFonts w:ascii="Times New Roman" w:hAnsi="Times New Roman"/>
        </w:rPr>
        <w:t xml:space="preserve"> – Чистое прохождение с предварительно установленными точками страховки (либо </w:t>
      </w:r>
      <w:proofErr w:type="spellStart"/>
      <w:r w:rsidRPr="00E47E1D">
        <w:rPr>
          <w:rFonts w:ascii="Times New Roman" w:hAnsi="Times New Roman"/>
        </w:rPr>
        <w:t>мультипитч</w:t>
      </w:r>
      <w:proofErr w:type="spellEnd"/>
      <w:r w:rsidRPr="00E47E1D">
        <w:rPr>
          <w:rFonts w:ascii="Times New Roman" w:hAnsi="Times New Roman"/>
        </w:rPr>
        <w:t>).</w:t>
      </w:r>
    </w:p>
    <w:p w14:paraId="31A0D251" w14:textId="77777777" w:rsidR="00761E11" w:rsidRPr="00E47E1D" w:rsidRDefault="00761E11" w:rsidP="00761E11">
      <w:pPr>
        <w:spacing w:after="0"/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  <w:b/>
          <w:lang w:val="en-US"/>
        </w:rPr>
        <w:t>R</w:t>
      </w:r>
      <w:r w:rsidRPr="00E47E1D">
        <w:rPr>
          <w:rFonts w:ascii="Times New Roman" w:hAnsi="Times New Roman"/>
        </w:rPr>
        <w:t xml:space="preserve"> – Прохождение с использованием точек страховки: срыв, отдых с повисанием на точке, нагружение точки рукой;</w:t>
      </w:r>
    </w:p>
    <w:p w14:paraId="01B12BFF" w14:textId="77777777" w:rsidR="00761E11" w:rsidRPr="00E47E1D" w:rsidRDefault="00761E11" w:rsidP="00761E11">
      <w:pPr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  <w:b/>
        </w:rPr>
        <w:t>0</w:t>
      </w:r>
      <w:r w:rsidRPr="00E47E1D">
        <w:rPr>
          <w:rFonts w:ascii="Times New Roman" w:hAnsi="Times New Roman"/>
        </w:rPr>
        <w:t xml:space="preserve"> – Прохождение на ИТО: переход с точки на точку, установка точки с использованием предыдущей точки страховки, нагружение точки ногой.</w:t>
      </w:r>
    </w:p>
    <w:p w14:paraId="04F17C74" w14:textId="77777777" w:rsidR="00761E11" w:rsidRPr="00E47E1D" w:rsidRDefault="00761E11" w:rsidP="00761E11">
      <w:pPr>
        <w:spacing w:after="0"/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</w:rPr>
        <w:t>Баллы второго участника:</w:t>
      </w:r>
    </w:p>
    <w:p w14:paraId="3F402511" w14:textId="77777777" w:rsidR="00761E11" w:rsidRPr="00E47E1D" w:rsidRDefault="00761E11" w:rsidP="00761E11">
      <w:pPr>
        <w:spacing w:after="0"/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  <w:b/>
        </w:rPr>
        <w:t>2</w:t>
      </w:r>
      <w:r w:rsidRPr="00E47E1D">
        <w:rPr>
          <w:rFonts w:ascii="Times New Roman" w:hAnsi="Times New Roman"/>
          <w:b/>
          <w:lang w:val="en-US"/>
        </w:rPr>
        <w:t>R</w:t>
      </w:r>
      <w:r w:rsidRPr="00E47E1D">
        <w:rPr>
          <w:rFonts w:ascii="Times New Roman" w:hAnsi="Times New Roman"/>
        </w:rPr>
        <w:t xml:space="preserve"> – Чистое прохождение, все точки страховки вынуты с лазания;</w:t>
      </w:r>
    </w:p>
    <w:p w14:paraId="1ADACD1E" w14:textId="77777777" w:rsidR="00761E11" w:rsidRPr="00E47E1D" w:rsidRDefault="00761E11" w:rsidP="00761E11">
      <w:pPr>
        <w:spacing w:after="0"/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  <w:b/>
          <w:lang w:val="en-US"/>
        </w:rPr>
        <w:t>R</w:t>
      </w:r>
      <w:r w:rsidRPr="00E47E1D">
        <w:rPr>
          <w:rFonts w:ascii="Times New Roman" w:hAnsi="Times New Roman"/>
        </w:rPr>
        <w:t xml:space="preserve"> – Прохождение с использованием точек либо веревки: срыв, отдых с повисанием на веревке, нагружение точки рукой, оставление точки на маршруте.</w:t>
      </w:r>
    </w:p>
    <w:p w14:paraId="56FBBB2F" w14:textId="77777777" w:rsidR="00761E11" w:rsidRPr="00E47E1D" w:rsidRDefault="00761E11" w:rsidP="00761E11">
      <w:pPr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  <w:b/>
        </w:rPr>
        <w:t>0</w:t>
      </w:r>
      <w:r w:rsidRPr="00E47E1D">
        <w:rPr>
          <w:rFonts w:ascii="Times New Roman" w:hAnsi="Times New Roman"/>
        </w:rPr>
        <w:t xml:space="preserve"> – Прохождение по перилам, вытягивание веревкой.</w:t>
      </w:r>
    </w:p>
    <w:p w14:paraId="1248D843" w14:textId="77777777" w:rsidR="00761E11" w:rsidRPr="00E47E1D" w:rsidRDefault="00761E11" w:rsidP="00761E11">
      <w:pPr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</w:rPr>
        <w:t xml:space="preserve">Таким образом, максимальный балл команды за маршрут равен 5R, где R – рейтинг маршрута. При прохождении маршрута, состоящего из нескольких участков, баллы начисляются за каждый участок (на каждом участке свой рейтинг </w:t>
      </w:r>
      <w:r w:rsidRPr="00E47E1D">
        <w:rPr>
          <w:rFonts w:ascii="Times New Roman" w:hAnsi="Times New Roman"/>
          <w:lang w:val="en-US"/>
        </w:rPr>
        <w:t>R</w:t>
      </w:r>
      <w:r w:rsidRPr="00E47E1D">
        <w:rPr>
          <w:rFonts w:ascii="Times New Roman" w:hAnsi="Times New Roman"/>
        </w:rPr>
        <w:t xml:space="preserve">). Некоторые маршруты оборудованы промежуточными точками страховки – </w:t>
      </w:r>
      <w:proofErr w:type="spellStart"/>
      <w:r w:rsidRPr="00E47E1D">
        <w:rPr>
          <w:rFonts w:ascii="Times New Roman" w:hAnsi="Times New Roman"/>
        </w:rPr>
        <w:t>мультипитчи</w:t>
      </w:r>
      <w:proofErr w:type="spellEnd"/>
      <w:r w:rsidRPr="00E47E1D">
        <w:rPr>
          <w:rFonts w:ascii="Times New Roman" w:hAnsi="Times New Roman"/>
        </w:rPr>
        <w:t xml:space="preserve">. При прохождении </w:t>
      </w:r>
      <w:proofErr w:type="spellStart"/>
      <w:r w:rsidRPr="00E47E1D">
        <w:rPr>
          <w:rFonts w:ascii="Times New Roman" w:hAnsi="Times New Roman"/>
        </w:rPr>
        <w:t>мультипитчевого</w:t>
      </w:r>
      <w:proofErr w:type="spellEnd"/>
      <w:r w:rsidRPr="00E47E1D">
        <w:rPr>
          <w:rFonts w:ascii="Times New Roman" w:hAnsi="Times New Roman"/>
        </w:rPr>
        <w:t xml:space="preserve"> маршрута максимальный балл за прохождение участка команда получает только в том случае, если на данном участке лидер не использовал промежуточные шлямбура для страховки. Если маршрут помечен как </w:t>
      </w:r>
      <w:proofErr w:type="spellStart"/>
      <w:r w:rsidRPr="00E47E1D">
        <w:rPr>
          <w:rFonts w:ascii="Times New Roman" w:hAnsi="Times New Roman"/>
        </w:rPr>
        <w:t>трэдовый</w:t>
      </w:r>
      <w:proofErr w:type="spellEnd"/>
      <w:r w:rsidRPr="00E47E1D">
        <w:rPr>
          <w:rFonts w:ascii="Times New Roman" w:hAnsi="Times New Roman"/>
        </w:rPr>
        <w:t>, и на нем имеются промежуточные шлямбура, допускается их использование для страховки.</w:t>
      </w:r>
    </w:p>
    <w:p w14:paraId="0F9D422F" w14:textId="77777777" w:rsidR="00761E11" w:rsidRPr="00E47E1D" w:rsidRDefault="00761E11" w:rsidP="00761E11">
      <w:pPr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</w:rPr>
        <w:t>Если к окончанию контрольного времени первый участник закончил прохождение маршрута, а второй еще находится на трассе, баллы за маршрут получает только первый участник. Если первый участник еще не закончил прохождение маршрута, команда баллов не получает.</w:t>
      </w:r>
    </w:p>
    <w:p w14:paraId="1F00AF43" w14:textId="77777777" w:rsidR="00761E11" w:rsidRPr="00E47E1D" w:rsidRDefault="00761E11" w:rsidP="00761E11">
      <w:pPr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</w:rPr>
        <w:t>Команды распределяются по местам в зависимости от количества набранных баллов. При равном количестве баллов преимущество получает команда, получившая больший балл за прохождение одного маршрута. Далее происходит сравнение по двум, трём и т.д. лучшим маршрутам.</w:t>
      </w:r>
    </w:p>
    <w:p w14:paraId="78505AEE" w14:textId="5DE68941" w:rsidR="00761E11" w:rsidRPr="00E47E1D" w:rsidRDefault="00761E11" w:rsidP="00761E11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К</w:t>
      </w:r>
      <w:r w:rsidRPr="00E47E1D">
        <w:rPr>
          <w:rFonts w:ascii="Times New Roman" w:hAnsi="Times New Roman"/>
          <w:b/>
          <w:bCs/>
        </w:rPr>
        <w:t xml:space="preserve"> зачету принимается не более трёх маршрутов в одном секторе (Первый Столб, Второй Столб, Митра-Водораздел, Перья).</w:t>
      </w:r>
    </w:p>
    <w:p w14:paraId="3DBD4224" w14:textId="77777777" w:rsidR="00761E11" w:rsidRPr="00E47E1D" w:rsidRDefault="00761E11" w:rsidP="00761E11">
      <w:pPr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  <w:b/>
          <w:bCs/>
        </w:rPr>
        <w:t>6. Снаряжение,</w:t>
      </w:r>
      <w:r w:rsidRPr="00E47E1D">
        <w:rPr>
          <w:rFonts w:ascii="Times New Roman" w:hAnsi="Times New Roman"/>
          <w:b/>
        </w:rPr>
        <w:t xml:space="preserve"> запрещенное к использованию:</w:t>
      </w:r>
      <w:r w:rsidRPr="00E47E1D">
        <w:rPr>
          <w:rFonts w:ascii="Times New Roman" w:hAnsi="Times New Roman"/>
        </w:rPr>
        <w:t xml:space="preserve"> </w:t>
      </w:r>
      <w:proofErr w:type="spellStart"/>
      <w:r w:rsidRPr="00E47E1D">
        <w:rPr>
          <w:rFonts w:ascii="Times New Roman" w:hAnsi="Times New Roman"/>
        </w:rPr>
        <w:t>крюконоги</w:t>
      </w:r>
      <w:proofErr w:type="spellEnd"/>
      <w:r w:rsidRPr="00E47E1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крюкопузы</w:t>
      </w:r>
      <w:proofErr w:type="spellEnd"/>
      <w:r>
        <w:rPr>
          <w:rFonts w:ascii="Times New Roman" w:hAnsi="Times New Roman"/>
        </w:rPr>
        <w:t>, фифы,</w:t>
      </w:r>
      <w:r w:rsidRPr="00E47E1D">
        <w:rPr>
          <w:rFonts w:ascii="Times New Roman" w:hAnsi="Times New Roman"/>
        </w:rPr>
        <w:t xml:space="preserve"> клифы, лесенки, ледовые инструменты, </w:t>
      </w:r>
      <w:proofErr w:type="spellStart"/>
      <w:r w:rsidRPr="00E47E1D">
        <w:rPr>
          <w:rFonts w:ascii="Times New Roman" w:hAnsi="Times New Roman"/>
        </w:rPr>
        <w:t>жумары</w:t>
      </w:r>
      <w:proofErr w:type="spellEnd"/>
      <w:r w:rsidRPr="00E47E1D">
        <w:rPr>
          <w:rFonts w:ascii="Times New Roman" w:hAnsi="Times New Roman"/>
        </w:rPr>
        <w:t>, удлинители (удочки), перфораторы, пробойники.</w:t>
      </w:r>
    </w:p>
    <w:p w14:paraId="209F254A" w14:textId="77777777" w:rsidR="00761E11" w:rsidRPr="00E47E1D" w:rsidRDefault="00761E11" w:rsidP="00761E11">
      <w:pPr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  <w:b/>
          <w:bCs/>
        </w:rPr>
        <w:t>7. Безопасность.</w:t>
      </w:r>
      <w:r w:rsidRPr="00E47E1D">
        <w:rPr>
          <w:rFonts w:ascii="Times New Roman" w:hAnsi="Times New Roman"/>
        </w:rPr>
        <w:t xml:space="preserve"> Первый участник лезет с нижней страховкой, второй участник идет лазанием с верхней страховкой. Во время прохождения маршрута участники обязаны обеспечить себе безопасную страховку. В случае отсутствия безопасной страховки данный маршрут не засчитывается. Участники используют для страховки (и </w:t>
      </w:r>
      <w:proofErr w:type="spellStart"/>
      <w:r w:rsidRPr="00E47E1D">
        <w:rPr>
          <w:rFonts w:ascii="Times New Roman" w:hAnsi="Times New Roman"/>
        </w:rPr>
        <w:t>самостраховки</w:t>
      </w:r>
      <w:proofErr w:type="spellEnd"/>
      <w:r w:rsidRPr="00E47E1D">
        <w:rPr>
          <w:rFonts w:ascii="Times New Roman" w:hAnsi="Times New Roman"/>
        </w:rPr>
        <w:t xml:space="preserve">) только сертифицированное снаряжение. </w:t>
      </w:r>
      <w:r w:rsidRPr="00E47E1D">
        <w:rPr>
          <w:rFonts w:ascii="Times New Roman" w:hAnsi="Times New Roman"/>
          <w:color w:val="000000"/>
          <w:szCs w:val="28"/>
          <w:shd w:val="clear" w:color="auto" w:fill="FFFFFF"/>
        </w:rPr>
        <w:t xml:space="preserve">Для страховки обязательно использовать динамическую веревку, одинарную с маркировкой 1 </w:t>
      </w:r>
      <w:r w:rsidRPr="00E47E1D">
        <w:rPr>
          <w:rFonts w:ascii="Times New Roman" w:hAnsi="Times New Roman"/>
          <w:color w:val="000000"/>
          <w:szCs w:val="28"/>
          <w:shd w:val="clear" w:color="auto" w:fill="FFFFFF"/>
          <w:lang w:val="en-US"/>
        </w:rPr>
        <w:t>UIAA</w:t>
      </w:r>
      <w:r w:rsidRPr="00E47E1D">
        <w:rPr>
          <w:rFonts w:ascii="Times New Roman" w:hAnsi="Times New Roman"/>
          <w:color w:val="000000"/>
          <w:szCs w:val="28"/>
          <w:shd w:val="clear" w:color="auto" w:fill="FFFFFF"/>
        </w:rPr>
        <w:t xml:space="preserve">, либо двойную с маркировкой 1/2 </w:t>
      </w:r>
      <w:r w:rsidRPr="00E47E1D">
        <w:rPr>
          <w:rFonts w:ascii="Times New Roman" w:hAnsi="Times New Roman"/>
          <w:color w:val="000000"/>
          <w:szCs w:val="28"/>
          <w:shd w:val="clear" w:color="auto" w:fill="FFFFFF"/>
          <w:lang w:val="en-US"/>
        </w:rPr>
        <w:t>UIAA</w:t>
      </w:r>
      <w:r w:rsidRPr="00E47E1D">
        <w:rPr>
          <w:rFonts w:ascii="Times New Roman" w:hAnsi="Times New Roman"/>
        </w:rPr>
        <w:t xml:space="preserve">. Запрещено одновременное движение участников команды. Все маршруты оборудованы судейскими станциями страховки. Страховка </w:t>
      </w:r>
      <w:r w:rsidRPr="00E47E1D">
        <w:rPr>
          <w:rFonts w:ascii="Times New Roman" w:hAnsi="Times New Roman"/>
        </w:rPr>
        <w:lastRenderedPageBreak/>
        <w:t>напарника осуществляется через страховочное устройство, только на судейских станциях (либо с земли). Все участники должны быть в касках. Смена лидера в команде не обязательна.</w:t>
      </w:r>
    </w:p>
    <w:p w14:paraId="146642EE" w14:textId="77777777" w:rsidR="00761E11" w:rsidRPr="00E47E1D" w:rsidRDefault="00761E11" w:rsidP="00761E11">
      <w:pPr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</w:rPr>
        <w:t xml:space="preserve">Спуск с маршрутов осуществляется только по сдвоенной веревке со стационарных точек </w:t>
      </w:r>
      <w:proofErr w:type="gramStart"/>
      <w:r w:rsidRPr="00E47E1D">
        <w:rPr>
          <w:rFonts w:ascii="Times New Roman" w:hAnsi="Times New Roman"/>
        </w:rPr>
        <w:t>страховки  (</w:t>
      </w:r>
      <w:proofErr w:type="gramEnd"/>
      <w:r w:rsidRPr="00E47E1D">
        <w:rPr>
          <w:rFonts w:ascii="Times New Roman" w:hAnsi="Times New Roman"/>
        </w:rPr>
        <w:t>шлямбуров), сначала первым и затем вторым участником связки по очереди. Одновременный спуск по веревке участников связки запрещен. В случае нарушения данного правила результат связки аннулируется. (Допустим спуск пешком по классическим пешеходным маршрутам Столбов).</w:t>
      </w:r>
    </w:p>
    <w:p w14:paraId="32225D08" w14:textId="77777777" w:rsidR="00761E11" w:rsidRPr="00E47E1D" w:rsidRDefault="00761E11" w:rsidP="00761E11">
      <w:pPr>
        <w:jc w:val="both"/>
        <w:rPr>
          <w:rFonts w:ascii="Times New Roman" w:hAnsi="Times New Roman"/>
          <w:szCs w:val="28"/>
        </w:rPr>
      </w:pPr>
      <w:r w:rsidRPr="00E47E1D">
        <w:rPr>
          <w:rFonts w:ascii="Times New Roman" w:hAnsi="Times New Roman"/>
          <w:b/>
          <w:bCs/>
        </w:rPr>
        <w:t>9.</w:t>
      </w:r>
      <w:r w:rsidRPr="00E47E1D">
        <w:rPr>
          <w:rFonts w:ascii="Times New Roman" w:hAnsi="Times New Roman"/>
        </w:rPr>
        <w:t xml:space="preserve"> </w:t>
      </w:r>
      <w:r w:rsidRPr="00E47E1D">
        <w:rPr>
          <w:rFonts w:ascii="Times New Roman" w:hAnsi="Times New Roman"/>
          <w:szCs w:val="28"/>
        </w:rPr>
        <w:t>Решения по вопросам, не оговоренным в данном Регламенте, принимаются Главным судьей.</w:t>
      </w:r>
    </w:p>
    <w:p w14:paraId="6B57DB10" w14:textId="77777777" w:rsidR="00761E11" w:rsidRPr="00E47E1D" w:rsidRDefault="00761E11" w:rsidP="00761E11">
      <w:pPr>
        <w:jc w:val="both"/>
        <w:rPr>
          <w:rFonts w:ascii="Times New Roman" w:hAnsi="Times New Roman"/>
        </w:rPr>
      </w:pPr>
      <w:r w:rsidRPr="00E47E1D">
        <w:rPr>
          <w:rFonts w:ascii="Times New Roman" w:hAnsi="Times New Roman"/>
          <w:b/>
          <w:bCs/>
        </w:rPr>
        <w:t>10.</w:t>
      </w:r>
      <w:r w:rsidRPr="00E47E1D">
        <w:rPr>
          <w:rFonts w:ascii="Times New Roman" w:hAnsi="Times New Roman"/>
        </w:rPr>
        <w:t xml:space="preserve"> Стартовый взнос составляет </w:t>
      </w:r>
      <w:r>
        <w:rPr>
          <w:rFonts w:ascii="Times New Roman" w:hAnsi="Times New Roman"/>
          <w:b/>
        </w:rPr>
        <w:t>10</w:t>
      </w:r>
      <w:r w:rsidRPr="00E47E1D">
        <w:rPr>
          <w:rFonts w:ascii="Times New Roman" w:hAnsi="Times New Roman"/>
          <w:b/>
        </w:rPr>
        <w:t>00 рублей</w:t>
      </w:r>
      <w:r w:rsidRPr="00E47E1D">
        <w:rPr>
          <w:rFonts w:ascii="Times New Roman" w:hAnsi="Times New Roman"/>
        </w:rPr>
        <w:t xml:space="preserve"> от каждого участника. Оплата стартового взноса производится при регистрации на месте соревнований.</w:t>
      </w:r>
    </w:p>
    <w:p w14:paraId="247BE8E1" w14:textId="77777777" w:rsidR="00761E11" w:rsidRDefault="00761E11" w:rsidP="00761E11">
      <w:pPr>
        <w:rPr>
          <w:rFonts w:ascii="Times New Roman" w:hAnsi="Times New Roman"/>
          <w:i/>
        </w:rPr>
      </w:pPr>
      <w:r w:rsidRPr="00E47E1D">
        <w:rPr>
          <w:rFonts w:ascii="Times New Roman" w:hAnsi="Times New Roman"/>
          <w:b/>
          <w:bCs/>
        </w:rPr>
        <w:t>11.</w:t>
      </w:r>
      <w:r w:rsidRPr="00E47E1D">
        <w:rPr>
          <w:rFonts w:ascii="Times New Roman" w:hAnsi="Times New Roman"/>
        </w:rPr>
        <w:t xml:space="preserve"> Предварительные регистрация участников в </w:t>
      </w:r>
      <w:proofErr w:type="spellStart"/>
      <w:r w:rsidRPr="00E47E1D">
        <w:rPr>
          <w:rFonts w:ascii="Times New Roman" w:hAnsi="Times New Roman"/>
        </w:rPr>
        <w:t>гугл</w:t>
      </w:r>
      <w:proofErr w:type="spellEnd"/>
      <w:r w:rsidRPr="00E47E1D">
        <w:rPr>
          <w:rFonts w:ascii="Times New Roman" w:hAnsi="Times New Roman"/>
        </w:rPr>
        <w:t xml:space="preserve"> форме по ссылке: </w:t>
      </w:r>
      <w:hyperlink r:id="rId5" w:history="1">
        <w:r w:rsidRPr="00C5551B">
          <w:rPr>
            <w:rStyle w:val="a3"/>
            <w:rFonts w:ascii="Times New Roman" w:hAnsi="Times New Roman"/>
            <w:i/>
            <w:lang w:val="en-US"/>
          </w:rPr>
          <w:t>https</w:t>
        </w:r>
        <w:r w:rsidRPr="00C5551B">
          <w:rPr>
            <w:rStyle w:val="a3"/>
            <w:rFonts w:ascii="Times New Roman" w:hAnsi="Times New Roman"/>
            <w:i/>
          </w:rPr>
          <w:t>://</w:t>
        </w:r>
        <w:r w:rsidRPr="00C5551B">
          <w:rPr>
            <w:rStyle w:val="a3"/>
            <w:rFonts w:ascii="Times New Roman" w:hAnsi="Times New Roman"/>
            <w:i/>
            <w:lang w:val="en-US"/>
          </w:rPr>
          <w:t>docs</w:t>
        </w:r>
        <w:r w:rsidRPr="00C5551B">
          <w:rPr>
            <w:rStyle w:val="a3"/>
            <w:rFonts w:ascii="Times New Roman" w:hAnsi="Times New Roman"/>
            <w:i/>
          </w:rPr>
          <w:t>.</w:t>
        </w:r>
        <w:r w:rsidRPr="00C5551B">
          <w:rPr>
            <w:rStyle w:val="a3"/>
            <w:rFonts w:ascii="Times New Roman" w:hAnsi="Times New Roman"/>
            <w:i/>
            <w:lang w:val="en-US"/>
          </w:rPr>
          <w:t>google</w:t>
        </w:r>
        <w:r w:rsidRPr="00C5551B">
          <w:rPr>
            <w:rStyle w:val="a3"/>
            <w:rFonts w:ascii="Times New Roman" w:hAnsi="Times New Roman"/>
            <w:i/>
          </w:rPr>
          <w:t>.</w:t>
        </w:r>
        <w:r w:rsidRPr="00C5551B">
          <w:rPr>
            <w:rStyle w:val="a3"/>
            <w:rFonts w:ascii="Times New Roman" w:hAnsi="Times New Roman"/>
            <w:i/>
            <w:lang w:val="en-US"/>
          </w:rPr>
          <w:t>com</w:t>
        </w:r>
        <w:r w:rsidRPr="00C5551B">
          <w:rPr>
            <w:rStyle w:val="a3"/>
            <w:rFonts w:ascii="Times New Roman" w:hAnsi="Times New Roman"/>
            <w:i/>
          </w:rPr>
          <w:t>/</w:t>
        </w:r>
        <w:r w:rsidRPr="00C5551B">
          <w:rPr>
            <w:rStyle w:val="a3"/>
            <w:rFonts w:ascii="Times New Roman" w:hAnsi="Times New Roman"/>
            <w:i/>
            <w:lang w:val="en-US"/>
          </w:rPr>
          <w:t>forms</w:t>
        </w:r>
        <w:r w:rsidRPr="00C5551B">
          <w:rPr>
            <w:rStyle w:val="a3"/>
            <w:rFonts w:ascii="Times New Roman" w:hAnsi="Times New Roman"/>
            <w:i/>
          </w:rPr>
          <w:t>/</w:t>
        </w:r>
        <w:r w:rsidRPr="00C5551B">
          <w:rPr>
            <w:rStyle w:val="a3"/>
            <w:rFonts w:ascii="Times New Roman" w:hAnsi="Times New Roman"/>
            <w:i/>
            <w:lang w:val="en-US"/>
          </w:rPr>
          <w:t>d</w:t>
        </w:r>
        <w:r w:rsidRPr="00C5551B">
          <w:rPr>
            <w:rStyle w:val="a3"/>
            <w:rFonts w:ascii="Times New Roman" w:hAnsi="Times New Roman"/>
            <w:i/>
          </w:rPr>
          <w:t>/</w:t>
        </w:r>
        <w:r w:rsidRPr="00C5551B">
          <w:rPr>
            <w:rStyle w:val="a3"/>
            <w:rFonts w:ascii="Times New Roman" w:hAnsi="Times New Roman"/>
            <w:i/>
            <w:lang w:val="en-US"/>
          </w:rPr>
          <w:t>e</w:t>
        </w:r>
        <w:r w:rsidRPr="00C5551B">
          <w:rPr>
            <w:rStyle w:val="a3"/>
            <w:rFonts w:ascii="Times New Roman" w:hAnsi="Times New Roman"/>
            <w:i/>
          </w:rPr>
          <w:t>/1</w:t>
        </w:r>
        <w:proofErr w:type="spellStart"/>
        <w:r w:rsidRPr="00C5551B">
          <w:rPr>
            <w:rStyle w:val="a3"/>
            <w:rFonts w:ascii="Times New Roman" w:hAnsi="Times New Roman"/>
            <w:i/>
            <w:lang w:val="en-US"/>
          </w:rPr>
          <w:t>FAIpQLSeiVXN</w:t>
        </w:r>
        <w:proofErr w:type="spellEnd"/>
        <w:r w:rsidRPr="00C5551B">
          <w:rPr>
            <w:rStyle w:val="a3"/>
            <w:rFonts w:ascii="Times New Roman" w:hAnsi="Times New Roman"/>
            <w:i/>
          </w:rPr>
          <w:t>43</w:t>
        </w:r>
        <w:proofErr w:type="spellStart"/>
        <w:r w:rsidRPr="00C5551B">
          <w:rPr>
            <w:rStyle w:val="a3"/>
            <w:rFonts w:ascii="Times New Roman" w:hAnsi="Times New Roman"/>
            <w:i/>
            <w:lang w:val="en-US"/>
          </w:rPr>
          <w:t>Jnz</w:t>
        </w:r>
        <w:proofErr w:type="spellEnd"/>
        <w:r w:rsidRPr="00C5551B">
          <w:rPr>
            <w:rStyle w:val="a3"/>
            <w:rFonts w:ascii="Times New Roman" w:hAnsi="Times New Roman"/>
            <w:i/>
          </w:rPr>
          <w:t>0</w:t>
        </w:r>
        <w:proofErr w:type="spellStart"/>
        <w:r w:rsidRPr="00C5551B">
          <w:rPr>
            <w:rStyle w:val="a3"/>
            <w:rFonts w:ascii="Times New Roman" w:hAnsi="Times New Roman"/>
            <w:i/>
            <w:lang w:val="en-US"/>
          </w:rPr>
          <w:t>KsYae</w:t>
        </w:r>
        <w:proofErr w:type="spellEnd"/>
        <w:r w:rsidRPr="00C5551B">
          <w:rPr>
            <w:rStyle w:val="a3"/>
            <w:rFonts w:ascii="Times New Roman" w:hAnsi="Times New Roman"/>
            <w:i/>
          </w:rPr>
          <w:t>-_</w:t>
        </w:r>
        <w:proofErr w:type="spellStart"/>
        <w:r w:rsidRPr="00C5551B">
          <w:rPr>
            <w:rStyle w:val="a3"/>
            <w:rFonts w:ascii="Times New Roman" w:hAnsi="Times New Roman"/>
            <w:i/>
            <w:lang w:val="en-US"/>
          </w:rPr>
          <w:t>JIJe</w:t>
        </w:r>
        <w:proofErr w:type="spellEnd"/>
        <w:r w:rsidRPr="00C5551B">
          <w:rPr>
            <w:rStyle w:val="a3"/>
            <w:rFonts w:ascii="Times New Roman" w:hAnsi="Times New Roman"/>
            <w:i/>
          </w:rPr>
          <w:t>7</w:t>
        </w:r>
        <w:proofErr w:type="spellStart"/>
        <w:r w:rsidRPr="00C5551B">
          <w:rPr>
            <w:rStyle w:val="a3"/>
            <w:rFonts w:ascii="Times New Roman" w:hAnsi="Times New Roman"/>
            <w:i/>
            <w:lang w:val="en-US"/>
          </w:rPr>
          <w:t>mLXhl</w:t>
        </w:r>
        <w:proofErr w:type="spellEnd"/>
        <w:r w:rsidRPr="00C5551B">
          <w:rPr>
            <w:rStyle w:val="a3"/>
            <w:rFonts w:ascii="Times New Roman" w:hAnsi="Times New Roman"/>
            <w:i/>
          </w:rPr>
          <w:t>1</w:t>
        </w:r>
        <w:proofErr w:type="spellStart"/>
        <w:r w:rsidRPr="00C5551B">
          <w:rPr>
            <w:rStyle w:val="a3"/>
            <w:rFonts w:ascii="Times New Roman" w:hAnsi="Times New Roman"/>
            <w:i/>
            <w:lang w:val="en-US"/>
          </w:rPr>
          <w:t>roV</w:t>
        </w:r>
        <w:proofErr w:type="spellEnd"/>
        <w:r w:rsidRPr="00C5551B">
          <w:rPr>
            <w:rStyle w:val="a3"/>
            <w:rFonts w:ascii="Times New Roman" w:hAnsi="Times New Roman"/>
            <w:i/>
          </w:rPr>
          <w:t>8</w:t>
        </w:r>
        <w:proofErr w:type="spellStart"/>
        <w:r w:rsidRPr="00C5551B">
          <w:rPr>
            <w:rStyle w:val="a3"/>
            <w:rFonts w:ascii="Times New Roman" w:hAnsi="Times New Roman"/>
            <w:i/>
            <w:lang w:val="en-US"/>
          </w:rPr>
          <w:t>iel</w:t>
        </w:r>
        <w:proofErr w:type="spellEnd"/>
        <w:r w:rsidRPr="00C5551B">
          <w:rPr>
            <w:rStyle w:val="a3"/>
            <w:rFonts w:ascii="Times New Roman" w:hAnsi="Times New Roman"/>
            <w:i/>
          </w:rPr>
          <w:t>64</w:t>
        </w:r>
        <w:proofErr w:type="spellStart"/>
        <w:r w:rsidRPr="00C5551B">
          <w:rPr>
            <w:rStyle w:val="a3"/>
            <w:rFonts w:ascii="Times New Roman" w:hAnsi="Times New Roman"/>
            <w:i/>
            <w:lang w:val="en-US"/>
          </w:rPr>
          <w:t>SlD</w:t>
        </w:r>
        <w:proofErr w:type="spellEnd"/>
        <w:r w:rsidRPr="00C5551B">
          <w:rPr>
            <w:rStyle w:val="a3"/>
            <w:rFonts w:ascii="Times New Roman" w:hAnsi="Times New Roman"/>
            <w:i/>
          </w:rPr>
          <w:t>0</w:t>
        </w:r>
        <w:proofErr w:type="spellStart"/>
        <w:r w:rsidRPr="00C5551B">
          <w:rPr>
            <w:rStyle w:val="a3"/>
            <w:rFonts w:ascii="Times New Roman" w:hAnsi="Times New Roman"/>
            <w:i/>
            <w:lang w:val="en-US"/>
          </w:rPr>
          <w:t>wwApZw</w:t>
        </w:r>
        <w:proofErr w:type="spellEnd"/>
        <w:r w:rsidRPr="00C5551B">
          <w:rPr>
            <w:rStyle w:val="a3"/>
            <w:rFonts w:ascii="Times New Roman" w:hAnsi="Times New Roman"/>
            <w:i/>
          </w:rPr>
          <w:t>/</w:t>
        </w:r>
        <w:proofErr w:type="spellStart"/>
        <w:r w:rsidRPr="00C5551B">
          <w:rPr>
            <w:rStyle w:val="a3"/>
            <w:rFonts w:ascii="Times New Roman" w:hAnsi="Times New Roman"/>
            <w:i/>
            <w:lang w:val="en-US"/>
          </w:rPr>
          <w:t>viewform</w:t>
        </w:r>
        <w:proofErr w:type="spellEnd"/>
        <w:r w:rsidRPr="00C5551B">
          <w:rPr>
            <w:rStyle w:val="a3"/>
            <w:rFonts w:ascii="Times New Roman" w:hAnsi="Times New Roman"/>
            <w:i/>
          </w:rPr>
          <w:t>?</w:t>
        </w:r>
        <w:proofErr w:type="spellStart"/>
        <w:r w:rsidRPr="00C5551B">
          <w:rPr>
            <w:rStyle w:val="a3"/>
            <w:rFonts w:ascii="Times New Roman" w:hAnsi="Times New Roman"/>
            <w:i/>
            <w:lang w:val="en-US"/>
          </w:rPr>
          <w:t>usp</w:t>
        </w:r>
        <w:proofErr w:type="spellEnd"/>
        <w:r w:rsidRPr="00C5551B">
          <w:rPr>
            <w:rStyle w:val="a3"/>
            <w:rFonts w:ascii="Times New Roman" w:hAnsi="Times New Roman"/>
            <w:i/>
          </w:rPr>
          <w:t>=</w:t>
        </w:r>
        <w:r w:rsidRPr="00C5551B">
          <w:rPr>
            <w:rStyle w:val="a3"/>
            <w:rFonts w:ascii="Times New Roman" w:hAnsi="Times New Roman"/>
            <w:i/>
            <w:lang w:val="en-US"/>
          </w:rPr>
          <w:t>sharing</w:t>
        </w:r>
      </w:hyperlink>
    </w:p>
    <w:p w14:paraId="26173024" w14:textId="77777777" w:rsidR="00FB1274" w:rsidRDefault="00FB1274"/>
    <w:sectPr w:rsidR="00FB1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651B2"/>
    <w:multiLevelType w:val="hybridMultilevel"/>
    <w:tmpl w:val="F04AC7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77D7F"/>
    <w:multiLevelType w:val="hybridMultilevel"/>
    <w:tmpl w:val="BDC0220A"/>
    <w:lvl w:ilvl="0" w:tplc="38C670E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37983707">
    <w:abstractNumId w:val="1"/>
  </w:num>
  <w:num w:numId="2" w16cid:durableId="130247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11"/>
    <w:rsid w:val="005A7A94"/>
    <w:rsid w:val="006B0BA2"/>
    <w:rsid w:val="00761E11"/>
    <w:rsid w:val="00FB1274"/>
    <w:rsid w:val="00FC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8566"/>
  <w15:chartTrackingRefBased/>
  <w15:docId w15:val="{5A92C39E-AF8F-47CA-A446-FC22E389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E1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1E11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761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e/1FAIpQLSeiVXN43Jnz0KsYae-_JIJe7mLXhl1roV8iel64SlD0wwApZw/viewform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Prokofyev</dc:creator>
  <cp:keywords/>
  <dc:description/>
  <cp:lastModifiedBy>Denis Prokofyev</cp:lastModifiedBy>
  <cp:revision>1</cp:revision>
  <dcterms:created xsi:type="dcterms:W3CDTF">2024-05-28T04:31:00Z</dcterms:created>
  <dcterms:modified xsi:type="dcterms:W3CDTF">2024-05-28T04:44:00Z</dcterms:modified>
</cp:coreProperties>
</file>